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C6C" w:rsidRDefault="00F76C6C">
      <w:pPr>
        <w:ind w:left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 6 к муниципальной программе Никольского  сельсовета «Обеспечение жизнедеятельности   </w:t>
      </w:r>
      <w:r w:rsidR="00345F8F">
        <w:rPr>
          <w:rFonts w:ascii="Times New Roman" w:hAnsi="Times New Roman"/>
          <w:sz w:val="24"/>
        </w:rPr>
        <w:t>Никольского  сельсовета» на 2016</w:t>
      </w:r>
      <w:r w:rsidR="00035577">
        <w:rPr>
          <w:rFonts w:ascii="Times New Roman" w:hAnsi="Times New Roman"/>
          <w:sz w:val="24"/>
        </w:rPr>
        <w:t>-20</w:t>
      </w:r>
      <w:r w:rsidR="00CB1E8D">
        <w:rPr>
          <w:rFonts w:ascii="Times New Roman" w:hAnsi="Times New Roman"/>
          <w:sz w:val="24"/>
        </w:rPr>
        <w:t>30</w:t>
      </w:r>
      <w:r>
        <w:rPr>
          <w:rFonts w:ascii="Times New Roman" w:hAnsi="Times New Roman"/>
          <w:sz w:val="24"/>
        </w:rPr>
        <w:t xml:space="preserve"> годы</w:t>
      </w:r>
    </w:p>
    <w:p w:rsidR="00F76C6C" w:rsidRDefault="00F76C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76C6C" w:rsidRPr="00CB1E8D" w:rsidRDefault="00F76C6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CB1E8D">
        <w:rPr>
          <w:rFonts w:ascii="Times New Roman" w:hAnsi="Times New Roman"/>
          <w:b/>
          <w:sz w:val="28"/>
        </w:rPr>
        <w:t>Паспорт подпрограммы</w:t>
      </w:r>
    </w:p>
    <w:p w:rsidR="00F76C6C" w:rsidRPr="00CB1E8D" w:rsidRDefault="00F76C6C">
      <w:pPr>
        <w:spacing w:after="0"/>
        <w:jc w:val="center"/>
        <w:rPr>
          <w:rFonts w:ascii="Times New Roman" w:hAnsi="Times New Roman"/>
          <w:b/>
          <w:sz w:val="28"/>
        </w:rPr>
      </w:pPr>
      <w:r w:rsidRPr="00CB1E8D">
        <w:rPr>
          <w:rFonts w:ascii="Times New Roman" w:hAnsi="Times New Roman"/>
          <w:b/>
          <w:sz w:val="28"/>
        </w:rPr>
        <w:t>«Создание  условий  для  развити</w:t>
      </w:r>
      <w:r w:rsidR="00345F8F">
        <w:rPr>
          <w:rFonts w:ascii="Times New Roman" w:hAnsi="Times New Roman"/>
          <w:b/>
          <w:sz w:val="28"/>
        </w:rPr>
        <w:t>я  дорожного  хозяйства» на 2016</w:t>
      </w:r>
      <w:r w:rsidR="00035577" w:rsidRPr="00CB1E8D">
        <w:rPr>
          <w:rFonts w:ascii="Times New Roman" w:hAnsi="Times New Roman"/>
          <w:b/>
          <w:sz w:val="28"/>
        </w:rPr>
        <w:t>-20</w:t>
      </w:r>
      <w:r w:rsidR="00CB1E8D" w:rsidRPr="00CB1E8D">
        <w:rPr>
          <w:rFonts w:ascii="Times New Roman" w:hAnsi="Times New Roman"/>
          <w:b/>
          <w:sz w:val="28"/>
        </w:rPr>
        <w:t xml:space="preserve">30 </w:t>
      </w:r>
      <w:r w:rsidRPr="00CB1E8D">
        <w:rPr>
          <w:rFonts w:ascii="Times New Roman" w:hAnsi="Times New Roman"/>
          <w:b/>
          <w:sz w:val="28"/>
        </w:rPr>
        <w:t>годы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51"/>
        <w:gridCol w:w="5022"/>
      </w:tblGrid>
      <w:tr w:rsidR="00F76C6C" w:rsidRPr="00764D3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6C6C" w:rsidRPr="00764D3D" w:rsidRDefault="00F76C6C">
            <w:pPr>
              <w:spacing w:after="120"/>
            </w:pPr>
            <w:r>
              <w:rPr>
                <w:rFonts w:ascii="Times New Roman" w:hAnsi="Times New Roman"/>
                <w:sz w:val="24"/>
              </w:rPr>
              <w:t>Наименование подпрограммы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6C6C" w:rsidRDefault="00F76C6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«Создание  условий  для  развити</w:t>
            </w:r>
            <w:r w:rsidR="00345F8F">
              <w:rPr>
                <w:rFonts w:ascii="Times New Roman" w:hAnsi="Times New Roman"/>
                <w:sz w:val="24"/>
              </w:rPr>
              <w:t>я  дорожного  хозяйства» на 2016</w:t>
            </w:r>
            <w:r w:rsidR="00035577">
              <w:rPr>
                <w:rFonts w:ascii="Times New Roman" w:hAnsi="Times New Roman"/>
                <w:sz w:val="24"/>
              </w:rPr>
              <w:t>-20</w:t>
            </w:r>
            <w:r w:rsidR="00CB1E8D"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 xml:space="preserve"> годы</w:t>
            </w:r>
          </w:p>
          <w:p w:rsidR="00F76C6C" w:rsidRPr="00764D3D" w:rsidRDefault="00F76C6C">
            <w:pPr>
              <w:spacing w:after="0" w:line="240" w:lineRule="auto"/>
            </w:pPr>
          </w:p>
        </w:tc>
      </w:tr>
      <w:tr w:rsidR="00F76C6C" w:rsidRPr="00764D3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6C6C" w:rsidRPr="00764D3D" w:rsidRDefault="00F76C6C">
            <w:pPr>
              <w:spacing w:after="120"/>
            </w:pPr>
            <w:r>
              <w:rPr>
                <w:rFonts w:ascii="Times New Roman" w:hAnsi="Times New Roman"/>
                <w:sz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6C6C" w:rsidRPr="00764D3D" w:rsidRDefault="00CB1E8D" w:rsidP="00CB1E8D">
            <w:pPr>
              <w:spacing w:after="120"/>
              <w:jc w:val="both"/>
            </w:pPr>
            <w:r>
              <w:rPr>
                <w:rFonts w:ascii="Times New Roman" w:hAnsi="Times New Roman"/>
                <w:sz w:val="24"/>
              </w:rPr>
              <w:t xml:space="preserve">«Обеспечение </w:t>
            </w:r>
            <w:r w:rsidR="00F76C6C">
              <w:rPr>
                <w:rFonts w:ascii="Times New Roman" w:hAnsi="Times New Roman"/>
                <w:sz w:val="24"/>
              </w:rPr>
              <w:t xml:space="preserve">жизнедеятельности </w:t>
            </w:r>
            <w:r w:rsidR="00345F8F">
              <w:rPr>
                <w:rFonts w:ascii="Times New Roman" w:hAnsi="Times New Roman"/>
                <w:sz w:val="24"/>
              </w:rPr>
              <w:t>Никольского  сельсовета» на 2016</w:t>
            </w:r>
            <w:r w:rsidR="00035577">
              <w:rPr>
                <w:rFonts w:ascii="Times New Roman" w:hAnsi="Times New Roman"/>
                <w:sz w:val="24"/>
              </w:rPr>
              <w:t>-20</w:t>
            </w:r>
            <w:r>
              <w:rPr>
                <w:rFonts w:ascii="Times New Roman" w:hAnsi="Times New Roman"/>
                <w:sz w:val="24"/>
              </w:rPr>
              <w:t>30г.</w:t>
            </w:r>
          </w:p>
        </w:tc>
      </w:tr>
      <w:tr w:rsidR="00F76C6C" w:rsidRPr="00764D3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6C6C" w:rsidRPr="00764D3D" w:rsidRDefault="00F76C6C">
            <w:pPr>
              <w:spacing w:after="120"/>
            </w:pPr>
            <w:r>
              <w:rPr>
                <w:rFonts w:ascii="Times New Roman" w:hAnsi="Times New Roman"/>
                <w:sz w:val="24"/>
              </w:rPr>
              <w:t>Государственный заказчик-координатор подпрограммы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6C6C" w:rsidRPr="00764D3D" w:rsidRDefault="00F76C6C">
            <w:pPr>
              <w:ind w:left="12"/>
              <w:jc w:val="both"/>
            </w:pPr>
            <w:r>
              <w:rPr>
                <w:rFonts w:ascii="Times New Roman" w:hAnsi="Times New Roman"/>
                <w:sz w:val="24"/>
              </w:rPr>
              <w:t>Администрация   Никольского  сельсовета</w:t>
            </w:r>
          </w:p>
        </w:tc>
      </w:tr>
      <w:tr w:rsidR="00F76C6C" w:rsidRPr="00764D3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6C6C" w:rsidRPr="00764D3D" w:rsidRDefault="00F76C6C">
            <w:pPr>
              <w:spacing w:after="120"/>
            </w:pPr>
            <w:r>
              <w:rPr>
                <w:rFonts w:ascii="Times New Roman" w:hAnsi="Times New Roman"/>
                <w:sz w:val="24"/>
              </w:rPr>
              <w:t>Исполнители мероприятий подпрограммы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6C6C" w:rsidRPr="00764D3D" w:rsidRDefault="00F76C6C">
            <w:pPr>
              <w:ind w:left="12"/>
              <w:jc w:val="both"/>
            </w:pPr>
            <w:r>
              <w:rPr>
                <w:rFonts w:ascii="Times New Roman" w:hAnsi="Times New Roman"/>
                <w:sz w:val="24"/>
              </w:rPr>
              <w:t>Администрация   Никольского  сельсовета</w:t>
            </w:r>
          </w:p>
        </w:tc>
      </w:tr>
      <w:tr w:rsidR="00F76C6C" w:rsidRPr="00764D3D">
        <w:trPr>
          <w:trHeight w:val="235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6C6C" w:rsidRPr="00764D3D" w:rsidRDefault="00F76C6C">
            <w:pPr>
              <w:spacing w:after="120"/>
            </w:pPr>
            <w:r>
              <w:rPr>
                <w:rFonts w:ascii="Times New Roman" w:hAnsi="Times New Roman"/>
                <w:sz w:val="24"/>
              </w:rPr>
              <w:t>Цель и задачи подпрограммы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6C6C" w:rsidRDefault="00F76C6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Цель: Обеспечение  сохранности  автомобильных  дорог.</w:t>
            </w:r>
          </w:p>
          <w:p w:rsidR="00F76C6C" w:rsidRDefault="00F76C6C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Задача: Создание необходимых условий для свободного и безопасного движения пешеходов и транспортных средств на территории Никольского  сельсовета.</w:t>
            </w:r>
          </w:p>
          <w:p w:rsidR="00F76C6C" w:rsidRPr="00764D3D" w:rsidRDefault="00F76C6C">
            <w:pPr>
              <w:spacing w:after="0"/>
            </w:pPr>
          </w:p>
        </w:tc>
      </w:tr>
      <w:tr w:rsidR="00F76C6C" w:rsidRPr="00764D3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6C6C" w:rsidRPr="00764D3D" w:rsidRDefault="00F76C6C">
            <w:pPr>
              <w:spacing w:after="120"/>
            </w:pPr>
            <w:r>
              <w:rPr>
                <w:rFonts w:ascii="Times New Roman" w:hAnsi="Times New Roman"/>
                <w:sz w:val="24"/>
              </w:rPr>
              <w:t xml:space="preserve">Целевые индикаторы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6C6C" w:rsidRPr="00764D3D" w:rsidRDefault="00F76C6C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Целевые показатели  эффективности реализации подпрограммы показаны  в  приложении  1  к  подпрограмме.</w:t>
            </w:r>
          </w:p>
        </w:tc>
      </w:tr>
      <w:tr w:rsidR="00F76C6C" w:rsidRPr="00764D3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6C6C" w:rsidRPr="00764D3D" w:rsidRDefault="00F76C6C">
            <w:r>
              <w:rPr>
                <w:rFonts w:ascii="Times New Roman" w:hAnsi="Times New Roman"/>
                <w:sz w:val="24"/>
              </w:rPr>
              <w:t>Сроки реализации подпрограммы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6C6C" w:rsidRPr="00764D3D" w:rsidRDefault="00345F8F" w:rsidP="00CB1E8D">
            <w:pPr>
              <w:jc w:val="both"/>
            </w:pPr>
            <w:r>
              <w:rPr>
                <w:rFonts w:ascii="Times New Roman" w:hAnsi="Times New Roman"/>
                <w:sz w:val="24"/>
              </w:rPr>
              <w:t>2016</w:t>
            </w:r>
            <w:r w:rsidR="00035577">
              <w:rPr>
                <w:rFonts w:ascii="Times New Roman" w:hAnsi="Times New Roman"/>
                <w:sz w:val="24"/>
              </w:rPr>
              <w:t>-20</w:t>
            </w:r>
            <w:r w:rsidR="00CB1E8D">
              <w:rPr>
                <w:rFonts w:ascii="Times New Roman" w:hAnsi="Times New Roman"/>
                <w:sz w:val="24"/>
              </w:rPr>
              <w:t>30</w:t>
            </w:r>
            <w:r w:rsidR="00F76C6C">
              <w:rPr>
                <w:rFonts w:ascii="Times New Roman" w:hAnsi="Times New Roman"/>
                <w:sz w:val="24"/>
              </w:rPr>
              <w:t xml:space="preserve"> годы</w:t>
            </w:r>
          </w:p>
        </w:tc>
      </w:tr>
      <w:tr w:rsidR="00F76C6C" w:rsidRPr="00764D3D">
        <w:trPr>
          <w:trHeight w:val="913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6C6C" w:rsidRPr="00764D3D" w:rsidRDefault="00F76C6C">
            <w:pPr>
              <w:spacing w:after="120"/>
            </w:pPr>
            <w:r>
              <w:rPr>
                <w:rFonts w:ascii="Times New Roman" w:hAnsi="Times New Roman"/>
                <w:sz w:val="24"/>
              </w:rPr>
              <w:t>Объемы и источники финансирования подпрограммы, тыс. рублей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6C6C" w:rsidRDefault="00F76C6C" w:rsidP="00EB1188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финансир</w:t>
            </w:r>
            <w:r w:rsidR="00E72195">
              <w:rPr>
                <w:rFonts w:ascii="Times New Roman" w:hAnsi="Times New Roman"/>
                <w:sz w:val="24"/>
              </w:rPr>
              <w:t>ования подпрограммы составляет 2 639 224</w:t>
            </w:r>
            <w:r w:rsidR="00A64D21">
              <w:rPr>
                <w:rFonts w:ascii="Times New Roman" w:hAnsi="Times New Roman"/>
                <w:sz w:val="24"/>
              </w:rPr>
              <w:t>,0</w:t>
            </w:r>
            <w:r w:rsidR="00E72195">
              <w:rPr>
                <w:rFonts w:ascii="Times New Roman" w:hAnsi="Times New Roman"/>
                <w:sz w:val="24"/>
              </w:rPr>
              <w:t xml:space="preserve"> рубля, </w:t>
            </w:r>
            <w:r w:rsidR="004F779B" w:rsidRPr="004E01F9">
              <w:rPr>
                <w:rFonts w:ascii="Times New Roman" w:hAnsi="Times New Roman"/>
                <w:sz w:val="24"/>
              </w:rPr>
              <w:t>в том числе краевые средства</w:t>
            </w:r>
            <w:r w:rsidR="004F779B">
              <w:rPr>
                <w:rFonts w:ascii="Times New Roman" w:hAnsi="Times New Roman"/>
                <w:sz w:val="24"/>
              </w:rPr>
              <w:t xml:space="preserve"> </w:t>
            </w:r>
            <w:r w:rsidR="00E72195">
              <w:rPr>
                <w:rFonts w:ascii="Times New Roman" w:hAnsi="Times New Roman"/>
                <w:sz w:val="24"/>
              </w:rPr>
              <w:t>1 741 900</w:t>
            </w:r>
            <w:r w:rsidR="004F779B">
              <w:rPr>
                <w:rFonts w:ascii="Times New Roman" w:hAnsi="Times New Roman"/>
                <w:sz w:val="24"/>
              </w:rPr>
              <w:t>,0 рублей.</w:t>
            </w:r>
          </w:p>
          <w:p w:rsidR="00E72195" w:rsidRPr="00E72195" w:rsidRDefault="00164F9B" w:rsidP="00E7219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20</w:t>
            </w:r>
            <w:r w:rsidR="004F779B">
              <w:rPr>
                <w:rFonts w:ascii="Times New Roman" w:hAnsi="Times New Roman"/>
                <w:sz w:val="24"/>
              </w:rPr>
              <w:t>2</w:t>
            </w:r>
            <w:r w:rsidR="00E72195">
              <w:rPr>
                <w:rFonts w:ascii="Times New Roman" w:hAnsi="Times New Roman"/>
                <w:sz w:val="24"/>
              </w:rPr>
              <w:t>5 году – 877 032</w:t>
            </w:r>
            <w:r w:rsidR="00A64D21">
              <w:rPr>
                <w:rFonts w:ascii="Times New Roman" w:hAnsi="Times New Roman"/>
                <w:sz w:val="24"/>
              </w:rPr>
              <w:t>,0</w:t>
            </w:r>
            <w:r w:rsidR="00F76C6C">
              <w:rPr>
                <w:rFonts w:ascii="Times New Roman" w:hAnsi="Times New Roman"/>
                <w:sz w:val="24"/>
              </w:rPr>
              <w:t xml:space="preserve">   рубл</w:t>
            </w:r>
            <w:r w:rsidR="00E72195">
              <w:rPr>
                <w:rFonts w:ascii="Times New Roman" w:hAnsi="Times New Roman"/>
                <w:sz w:val="24"/>
              </w:rPr>
              <w:t>я</w:t>
            </w:r>
            <w:r w:rsidR="004F779B">
              <w:rPr>
                <w:rFonts w:ascii="Times New Roman" w:hAnsi="Times New Roman"/>
                <w:sz w:val="24"/>
              </w:rPr>
              <w:t>,</w:t>
            </w:r>
            <w:r w:rsidR="004F779B" w:rsidRPr="004E01F9">
              <w:rPr>
                <w:rFonts w:ascii="Times New Roman" w:hAnsi="Times New Roman"/>
                <w:sz w:val="24"/>
              </w:rPr>
              <w:t xml:space="preserve"> </w:t>
            </w:r>
            <w:r w:rsidR="00E72195" w:rsidRPr="00E72195">
              <w:rPr>
                <w:rFonts w:ascii="Times New Roman" w:hAnsi="Times New Roman"/>
                <w:sz w:val="24"/>
              </w:rPr>
              <w:t xml:space="preserve">в том числе краевые средства </w:t>
            </w:r>
            <w:r w:rsidR="00E72195">
              <w:rPr>
                <w:rFonts w:ascii="Times New Roman" w:hAnsi="Times New Roman"/>
                <w:sz w:val="24"/>
              </w:rPr>
              <w:t>620 477</w:t>
            </w:r>
            <w:r w:rsidR="00E72195" w:rsidRPr="00E72195">
              <w:rPr>
                <w:rFonts w:ascii="Times New Roman" w:hAnsi="Times New Roman"/>
                <w:sz w:val="24"/>
              </w:rPr>
              <w:t>,0 рублей.</w:t>
            </w:r>
          </w:p>
          <w:p w:rsidR="00E72195" w:rsidRPr="00E72195" w:rsidRDefault="00164F9B" w:rsidP="00E7219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20</w:t>
            </w:r>
            <w:r w:rsidR="00E72195">
              <w:rPr>
                <w:rFonts w:ascii="Times New Roman" w:hAnsi="Times New Roman"/>
                <w:sz w:val="24"/>
              </w:rPr>
              <w:t>26 году – 877 881,00</w:t>
            </w:r>
            <w:r w:rsidR="00A64D21">
              <w:rPr>
                <w:rFonts w:ascii="Times New Roman" w:hAnsi="Times New Roman"/>
                <w:sz w:val="24"/>
              </w:rPr>
              <w:t>,0</w:t>
            </w:r>
            <w:r w:rsidR="00E72195">
              <w:rPr>
                <w:rFonts w:ascii="Times New Roman" w:hAnsi="Times New Roman"/>
                <w:sz w:val="24"/>
              </w:rPr>
              <w:t xml:space="preserve"> </w:t>
            </w:r>
            <w:r w:rsidR="00F76C6C">
              <w:rPr>
                <w:rFonts w:ascii="Times New Roman" w:hAnsi="Times New Roman"/>
                <w:sz w:val="24"/>
              </w:rPr>
              <w:t>рубл</w:t>
            </w:r>
            <w:r w:rsidR="00E72195">
              <w:rPr>
                <w:rFonts w:ascii="Times New Roman" w:hAnsi="Times New Roman"/>
                <w:sz w:val="24"/>
              </w:rPr>
              <w:t>ь</w:t>
            </w:r>
            <w:r w:rsidR="00235634">
              <w:rPr>
                <w:rFonts w:ascii="Times New Roman" w:hAnsi="Times New Roman"/>
                <w:sz w:val="24"/>
              </w:rPr>
              <w:t xml:space="preserve">, </w:t>
            </w:r>
            <w:r w:rsidR="00E72195" w:rsidRPr="00E72195">
              <w:rPr>
                <w:rFonts w:ascii="Times New Roman" w:hAnsi="Times New Roman"/>
                <w:sz w:val="24"/>
              </w:rPr>
              <w:t xml:space="preserve">в том числе краевые средства </w:t>
            </w:r>
            <w:r w:rsidR="00E72195">
              <w:rPr>
                <w:rFonts w:ascii="Times New Roman" w:hAnsi="Times New Roman"/>
                <w:sz w:val="24"/>
              </w:rPr>
              <w:t>608 012</w:t>
            </w:r>
            <w:r w:rsidR="00E72195" w:rsidRPr="00E72195">
              <w:rPr>
                <w:rFonts w:ascii="Times New Roman" w:hAnsi="Times New Roman"/>
                <w:sz w:val="24"/>
              </w:rPr>
              <w:t>,0 рублей.</w:t>
            </w:r>
          </w:p>
          <w:p w:rsidR="00E72195" w:rsidRPr="00E72195" w:rsidRDefault="00F76C6C" w:rsidP="00E7219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 w:rsidR="00E72195">
              <w:rPr>
                <w:rFonts w:ascii="Times New Roman" w:hAnsi="Times New Roman"/>
                <w:sz w:val="24"/>
              </w:rPr>
              <w:t xml:space="preserve"> 2027 году – 884 311</w:t>
            </w:r>
            <w:r w:rsidR="00A64D21">
              <w:rPr>
                <w:rFonts w:ascii="Times New Roman" w:hAnsi="Times New Roman"/>
                <w:sz w:val="24"/>
              </w:rPr>
              <w:t>,0</w:t>
            </w:r>
            <w:r w:rsidR="00E72195">
              <w:rPr>
                <w:rFonts w:ascii="Times New Roman" w:hAnsi="Times New Roman"/>
                <w:sz w:val="24"/>
              </w:rPr>
              <w:t xml:space="preserve"> рублей</w:t>
            </w:r>
            <w:r w:rsidR="00235634">
              <w:rPr>
                <w:rFonts w:ascii="Times New Roman" w:hAnsi="Times New Roman"/>
                <w:sz w:val="24"/>
              </w:rPr>
              <w:t>,</w:t>
            </w:r>
            <w:r w:rsidR="00E72195" w:rsidRPr="00E72195">
              <w:rPr>
                <w:rFonts w:ascii="Times New Roman" w:hAnsi="Times New Roman"/>
                <w:sz w:val="24"/>
              </w:rPr>
              <w:t xml:space="preserve"> в том числе краевые средства </w:t>
            </w:r>
            <w:r w:rsidR="00E72195">
              <w:rPr>
                <w:rFonts w:ascii="Times New Roman" w:hAnsi="Times New Roman"/>
                <w:sz w:val="24"/>
              </w:rPr>
              <w:t>513 411</w:t>
            </w:r>
            <w:r w:rsidR="00E72195" w:rsidRPr="00E72195">
              <w:rPr>
                <w:rFonts w:ascii="Times New Roman" w:hAnsi="Times New Roman"/>
                <w:sz w:val="24"/>
              </w:rPr>
              <w:t>,0 рублей.</w:t>
            </w:r>
          </w:p>
          <w:p w:rsidR="00F76C6C" w:rsidRPr="00035577" w:rsidRDefault="00235634" w:rsidP="00E7219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="00F76C6C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F76C6C" w:rsidRPr="00764D3D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6C6C" w:rsidRDefault="00F76C6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Система организации контроля за исполнением подпрограммы </w:t>
            </w:r>
          </w:p>
          <w:p w:rsidR="00F76C6C" w:rsidRPr="00764D3D" w:rsidRDefault="00F76C6C">
            <w:pPr>
              <w:spacing w:after="0" w:line="240" w:lineRule="auto"/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76C6C" w:rsidRPr="00764D3D" w:rsidRDefault="00F76C6C">
            <w:pPr>
              <w:jc w:val="both"/>
            </w:pPr>
            <w:r>
              <w:rPr>
                <w:rFonts w:ascii="Times New Roman" w:hAnsi="Times New Roman"/>
                <w:sz w:val="24"/>
              </w:rPr>
              <w:t>Администрация   Никольского сельсовета</w:t>
            </w:r>
          </w:p>
        </w:tc>
      </w:tr>
    </w:tbl>
    <w:p w:rsidR="00F76C6C" w:rsidRDefault="00F76C6C">
      <w:pPr>
        <w:spacing w:after="0"/>
        <w:jc w:val="center"/>
        <w:rPr>
          <w:rFonts w:ascii="Times New Roman" w:hAnsi="Times New Roman"/>
          <w:sz w:val="28"/>
        </w:rPr>
      </w:pPr>
    </w:p>
    <w:p w:rsidR="00EF0B19" w:rsidRDefault="00EF0B19">
      <w:pPr>
        <w:spacing w:after="0" w:line="240" w:lineRule="auto"/>
        <w:ind w:left="1080"/>
        <w:jc w:val="center"/>
        <w:rPr>
          <w:rFonts w:ascii="Times New Roman" w:hAnsi="Times New Roman"/>
          <w:b/>
          <w:sz w:val="28"/>
        </w:rPr>
      </w:pPr>
    </w:p>
    <w:p w:rsidR="00F76C6C" w:rsidRDefault="00F76C6C">
      <w:pPr>
        <w:spacing w:after="0" w:line="240" w:lineRule="auto"/>
        <w:ind w:left="10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Основные разделы подпрограммы</w:t>
      </w:r>
    </w:p>
    <w:p w:rsidR="00F76C6C" w:rsidRDefault="00F76C6C" w:rsidP="00B42E4C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F76C6C" w:rsidRDefault="00F76C6C" w:rsidP="00B42E4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Постановка  проблемы и обоснование необходимости разработки подпрограммы</w:t>
      </w:r>
    </w:p>
    <w:p w:rsidR="00F76C6C" w:rsidRDefault="00F76C6C">
      <w:pPr>
        <w:spacing w:after="0"/>
        <w:ind w:left="4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В муниципальной собственности поселения в настоящее время находится   автомобильные дороги в  трех  населенных  пунктах,  проходящие  по  9  улицам  12,95  км: с асфальтным покрытием, грунтовые,  гравийно-щебенистые.</w:t>
      </w:r>
    </w:p>
    <w:p w:rsidR="00F76C6C" w:rsidRDefault="00F76C6C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Настоящая муниципальная  программа разработана в целях улучшения качества автомобильных дорог и повышения комфортности движения автотранспортных средств, сокращение количества лиц, пострадавших в результате дорожно-транспортных происшествий, происходящих по техническим причинам, </w:t>
      </w:r>
      <w:r>
        <w:rPr>
          <w:rFonts w:ascii="Times New Roman" w:hAnsi="Times New Roman"/>
          <w:sz w:val="28"/>
        </w:rPr>
        <w:br/>
        <w:t>а также снижения рисков возникновения дорожно-транспортных происшествий происходящих по техническим причинам, снижение рисков возникновения тяжких последствий от дорожно-транспортных происшествий, сохранность и улучшение технического состояния автомобильных дорог.</w:t>
      </w:r>
      <w:r>
        <w:rPr>
          <w:rFonts w:ascii="Times New Roman" w:hAnsi="Times New Roman"/>
          <w:sz w:val="28"/>
        </w:rPr>
        <w:br/>
        <w:t>К решению проблемы улучшения качества автомобильных дорог необходим программно-целевой подход, так как без комплексной системы содержания и ремонта автодорог невозможно добиться каких-либо значимых результатов.</w:t>
      </w:r>
    </w:p>
    <w:p w:rsidR="00F76C6C" w:rsidRDefault="00F76C6C" w:rsidP="00B42E4C">
      <w:pPr>
        <w:spacing w:after="0"/>
        <w:ind w:firstLine="567"/>
        <w:jc w:val="center"/>
        <w:rPr>
          <w:rFonts w:ascii="Times New Roman" w:hAnsi="Times New Roman"/>
          <w:sz w:val="28"/>
        </w:rPr>
      </w:pPr>
    </w:p>
    <w:p w:rsidR="00F76C6C" w:rsidRDefault="00F76C6C" w:rsidP="00B42E4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Основная цель, задачи, этапы и сроки выполнения подпрограммы, целевые индикаторы</w:t>
      </w:r>
    </w:p>
    <w:p w:rsidR="00F76C6C" w:rsidRDefault="00F76C6C">
      <w:pPr>
        <w:spacing w:after="0"/>
        <w:ind w:firstLine="567"/>
        <w:jc w:val="both"/>
        <w:rPr>
          <w:rFonts w:ascii="Times New Roman" w:hAnsi="Times New Roman"/>
          <w:sz w:val="28"/>
        </w:rPr>
      </w:pPr>
    </w:p>
    <w:p w:rsidR="00F76C6C" w:rsidRDefault="00F76C6C">
      <w:pPr>
        <w:spacing w:before="40" w:after="120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Цель:  Обеспечение  сохранности  автомобильных  дорог.</w:t>
      </w:r>
    </w:p>
    <w:p w:rsidR="00F76C6C" w:rsidRDefault="00F76C6C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достижения поставленной цели необходимо решение следующей задачи: Создание  необходимых  условий  для  свободного  и  безопасного  движения  пешеходов  и  транспортных  средств  на  территории  сельсовета.</w:t>
      </w:r>
    </w:p>
    <w:p w:rsidR="00F76C6C" w:rsidRDefault="00F76C6C">
      <w:pPr>
        <w:spacing w:before="40" w:after="0"/>
        <w:ind w:firstLine="567"/>
        <w:jc w:val="both"/>
        <w:rPr>
          <w:rFonts w:ascii="Times New Roman" w:hAnsi="Times New Roman"/>
          <w:i/>
          <w:sz w:val="28"/>
        </w:rPr>
      </w:pPr>
    </w:p>
    <w:p w:rsidR="00F76C6C" w:rsidRDefault="00F76C6C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реализац</w:t>
      </w:r>
      <w:r w:rsidR="00345F8F">
        <w:rPr>
          <w:rFonts w:ascii="Times New Roman" w:hAnsi="Times New Roman"/>
          <w:sz w:val="28"/>
        </w:rPr>
        <w:t>ии муниципальной программы: 2016</w:t>
      </w:r>
      <w:r w:rsidR="00035577">
        <w:rPr>
          <w:rFonts w:ascii="Times New Roman" w:hAnsi="Times New Roman"/>
          <w:sz w:val="28"/>
        </w:rPr>
        <w:t xml:space="preserve"> – 2</w:t>
      </w:r>
      <w:r w:rsidR="00CB1E8D">
        <w:rPr>
          <w:rFonts w:ascii="Times New Roman" w:hAnsi="Times New Roman"/>
          <w:sz w:val="28"/>
        </w:rPr>
        <w:t>030</w:t>
      </w:r>
      <w:r>
        <w:rPr>
          <w:rFonts w:ascii="Times New Roman" w:hAnsi="Times New Roman"/>
          <w:sz w:val="28"/>
        </w:rPr>
        <w:t xml:space="preserve"> годы. </w:t>
      </w:r>
    </w:p>
    <w:p w:rsidR="00F76C6C" w:rsidRDefault="00F76C6C" w:rsidP="00B42E4C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Механизм реализации мероприятий подпрограммы.</w:t>
      </w:r>
    </w:p>
    <w:p w:rsidR="00F76C6C" w:rsidRDefault="00F76C6C">
      <w:pPr>
        <w:spacing w:after="0"/>
        <w:ind w:left="37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Подпрограмма реализуется за счет средств  местного  бюджета.</w:t>
      </w:r>
    </w:p>
    <w:p w:rsidR="00F76C6C" w:rsidRDefault="00F76C6C">
      <w:pPr>
        <w:spacing w:after="0"/>
        <w:ind w:firstLine="7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компетенции исполнителя программы в области реализации мероприятий относятся:</w:t>
      </w:r>
    </w:p>
    <w:p w:rsidR="00F76C6C" w:rsidRDefault="00F76C6C">
      <w:pPr>
        <w:spacing w:after="0"/>
        <w:ind w:firstLine="7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разработка нормативных актов, необходимых для реализации подпрограммы;</w:t>
      </w:r>
    </w:p>
    <w:p w:rsidR="00F76C6C" w:rsidRDefault="00F76C6C">
      <w:pPr>
        <w:spacing w:after="0"/>
        <w:ind w:firstLine="7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определение критериев и показателей эффективности, организация мониторинга реализации подпрограммы;</w:t>
      </w:r>
    </w:p>
    <w:p w:rsidR="00F76C6C" w:rsidRDefault="00F76C6C">
      <w:pPr>
        <w:spacing w:after="0"/>
        <w:ind w:firstLine="7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обеспечение целевого, эффективного расходования средств, предусмотренных на реализацию подпрограммы из средств местного бюджета;</w:t>
      </w:r>
    </w:p>
    <w:p w:rsidR="00F76C6C" w:rsidRDefault="00F76C6C">
      <w:pPr>
        <w:spacing w:after="120"/>
        <w:ind w:firstLine="7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подготовка ежегодного отчета о ходе реализации подпрограммы.</w:t>
      </w:r>
    </w:p>
    <w:p w:rsidR="00F76C6C" w:rsidRDefault="00F76C6C">
      <w:pPr>
        <w:spacing w:after="12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Механизм реализации мероприятий определяет комплекс мер, осуществляемых исполнителем подпрограммы в целях повышения эффективности реализации мероприятий подпрограммы и достижения целевых индикаторов.</w:t>
      </w:r>
    </w:p>
    <w:p w:rsidR="00F76C6C" w:rsidRDefault="00F76C6C">
      <w:pPr>
        <w:spacing w:after="120"/>
        <w:ind w:firstLine="7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мер, осуществляемых исполнителем подпрограммы, заключается в реализации организационных, экономических, правовых механизмов, представленных в следующих нормативных правовых актах:</w:t>
      </w:r>
    </w:p>
    <w:p w:rsidR="00F76C6C" w:rsidRDefault="00F76C6C">
      <w:pPr>
        <w:spacing w:after="1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Контроль за целевым и эффективным использованием средств, предусмотренных на реализацию мероприятий программы, осуществляется Администрацией  Никольского  сельсовета.</w:t>
      </w:r>
    </w:p>
    <w:p w:rsidR="00F76C6C" w:rsidRDefault="00F76C6C">
      <w:pPr>
        <w:spacing w:after="120"/>
        <w:jc w:val="both"/>
        <w:rPr>
          <w:rFonts w:ascii="Times New Roman" w:hAnsi="Times New Roman"/>
          <w:sz w:val="28"/>
        </w:rPr>
      </w:pPr>
    </w:p>
    <w:p w:rsidR="00F76C6C" w:rsidRDefault="00F76C6C" w:rsidP="00B42E4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Оценка социально-экономической эффективности  реализации подпрограммы</w:t>
      </w:r>
    </w:p>
    <w:p w:rsidR="00F76C6C" w:rsidRDefault="00F76C6C">
      <w:pPr>
        <w:spacing w:after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Конечным результатом реализации подпрограммы является:</w:t>
      </w:r>
    </w:p>
    <w:p w:rsidR="00F76C6C" w:rsidRDefault="00F76C6C">
      <w:pPr>
        <w:spacing w:after="0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Улучшение  условий  жизнедеятельности  населения.</w:t>
      </w:r>
    </w:p>
    <w:p w:rsidR="00CB1E8D" w:rsidRDefault="00CB1E8D">
      <w:pPr>
        <w:spacing w:after="0"/>
        <w:ind w:firstLine="567"/>
        <w:jc w:val="both"/>
        <w:rPr>
          <w:rFonts w:ascii="Times New Roman" w:hAnsi="Times New Roman"/>
          <w:sz w:val="28"/>
        </w:rPr>
      </w:pPr>
    </w:p>
    <w:p w:rsidR="00F76C6C" w:rsidRDefault="00F76C6C" w:rsidP="00B42E4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Мероприятия подпрограммы</w:t>
      </w:r>
    </w:p>
    <w:p w:rsidR="00F76C6C" w:rsidRDefault="00F76C6C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целевых показателей и показателей результативности программы с расшифровкой плановых значений по годам ее реализации приведены в Приложении 1  к   Подпрограмме.</w:t>
      </w:r>
    </w:p>
    <w:p w:rsidR="00F76C6C" w:rsidRDefault="00F76C6C" w:rsidP="00B42E4C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Обоснование финансовых, материальных и трудовых затрат</w:t>
      </w:r>
      <w:r>
        <w:rPr>
          <w:rFonts w:ascii="Times New Roman" w:hAnsi="Times New Roman"/>
          <w:b/>
          <w:sz w:val="28"/>
        </w:rPr>
        <w:br/>
        <w:t xml:space="preserve"> (ресурсное обеспечение подпрограммы) с указанием источников финансирования</w:t>
      </w:r>
    </w:p>
    <w:p w:rsidR="00F76C6C" w:rsidRDefault="00F76C6C" w:rsidP="00B42E4C">
      <w:pPr>
        <w:jc w:val="center"/>
        <w:rPr>
          <w:rFonts w:cs="Calibri"/>
        </w:rPr>
      </w:pPr>
    </w:p>
    <w:p w:rsidR="0033211A" w:rsidRPr="0033211A" w:rsidRDefault="00127D2E" w:rsidP="0033211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</w:t>
      </w:r>
      <w:proofErr w:type="gramStart"/>
      <w:r w:rsidR="00F76C6C">
        <w:rPr>
          <w:rFonts w:ascii="Times New Roman" w:hAnsi="Times New Roman"/>
          <w:sz w:val="28"/>
        </w:rPr>
        <w:t>Распределение  планируемых</w:t>
      </w:r>
      <w:proofErr w:type="gramEnd"/>
      <w:r w:rsidR="00F76C6C">
        <w:rPr>
          <w:rFonts w:ascii="Times New Roman" w:hAnsi="Times New Roman"/>
          <w:sz w:val="28"/>
        </w:rPr>
        <w:t xml:space="preserve">  расходов  по  мероприятиям  подпрограммы представлено в  приложении   2 к  Подпрограмме</w:t>
      </w:r>
      <w:r w:rsidR="00E51162">
        <w:rPr>
          <w:rFonts w:ascii="Times New Roman" w:hAnsi="Times New Roman"/>
          <w:sz w:val="28"/>
        </w:rPr>
        <w:t xml:space="preserve"> </w:t>
      </w:r>
      <w:r w:rsidR="00F76C6C">
        <w:rPr>
          <w:rFonts w:ascii="Times New Roman" w:hAnsi="Times New Roman"/>
          <w:sz w:val="28"/>
        </w:rPr>
        <w:t>.</w:t>
      </w:r>
      <w:r w:rsidR="00F76C6C" w:rsidRPr="00EB1188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составляет  </w:t>
      </w:r>
      <w:r w:rsidR="0033211A">
        <w:rPr>
          <w:rFonts w:ascii="Times New Roman" w:hAnsi="Times New Roman"/>
          <w:sz w:val="28"/>
          <w:szCs w:val="28"/>
        </w:rPr>
        <w:t>2 639 224</w:t>
      </w:r>
      <w:r w:rsidR="00A64D21">
        <w:rPr>
          <w:rFonts w:ascii="Times New Roman" w:hAnsi="Times New Roman"/>
          <w:sz w:val="28"/>
          <w:szCs w:val="28"/>
        </w:rPr>
        <w:t>,0</w:t>
      </w:r>
      <w:r w:rsidR="0033211A">
        <w:rPr>
          <w:rFonts w:ascii="Times New Roman" w:hAnsi="Times New Roman"/>
          <w:sz w:val="28"/>
          <w:szCs w:val="28"/>
        </w:rPr>
        <w:t xml:space="preserve"> рубля</w:t>
      </w:r>
      <w:r w:rsidR="00F76C6C" w:rsidRPr="00EB1188">
        <w:rPr>
          <w:rFonts w:ascii="Times New Roman" w:hAnsi="Times New Roman"/>
          <w:sz w:val="28"/>
          <w:szCs w:val="28"/>
        </w:rPr>
        <w:t xml:space="preserve">  </w:t>
      </w:r>
      <w:r w:rsidR="0033211A" w:rsidRPr="0033211A">
        <w:rPr>
          <w:rFonts w:ascii="Times New Roman" w:hAnsi="Times New Roman"/>
          <w:sz w:val="28"/>
          <w:szCs w:val="28"/>
        </w:rPr>
        <w:t>в том числе краевые средства 1 741 900</w:t>
      </w:r>
      <w:r>
        <w:rPr>
          <w:rFonts w:ascii="Times New Roman" w:hAnsi="Times New Roman"/>
          <w:sz w:val="28"/>
          <w:szCs w:val="28"/>
        </w:rPr>
        <w:t>,0 рублей, в том числе по годам;</w:t>
      </w:r>
    </w:p>
    <w:p w:rsidR="0033211A" w:rsidRPr="0033211A" w:rsidRDefault="0033211A" w:rsidP="003321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3211A">
        <w:rPr>
          <w:rFonts w:ascii="Times New Roman" w:hAnsi="Times New Roman"/>
          <w:sz w:val="28"/>
          <w:szCs w:val="28"/>
        </w:rPr>
        <w:t>в 2025 году – 877 032,0   рубля, в том числе краевые средства 620 477,0 рублей.</w:t>
      </w:r>
      <w:bookmarkStart w:id="0" w:name="_GoBack"/>
      <w:bookmarkEnd w:id="0"/>
    </w:p>
    <w:p w:rsidR="0033211A" w:rsidRPr="0033211A" w:rsidRDefault="0033211A" w:rsidP="003321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3211A">
        <w:rPr>
          <w:rFonts w:ascii="Times New Roman" w:hAnsi="Times New Roman"/>
          <w:sz w:val="28"/>
          <w:szCs w:val="28"/>
        </w:rPr>
        <w:lastRenderedPageBreak/>
        <w:t>в 2026 году – 877 881,00,0 рубль, в том числе краевые средства 608 012,0 рублей.</w:t>
      </w:r>
    </w:p>
    <w:p w:rsidR="0033211A" w:rsidRPr="0033211A" w:rsidRDefault="0033211A" w:rsidP="0033211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3211A">
        <w:rPr>
          <w:rFonts w:ascii="Times New Roman" w:hAnsi="Times New Roman"/>
          <w:sz w:val="28"/>
          <w:szCs w:val="28"/>
        </w:rPr>
        <w:t>в 2027 году – 884 311,0 рублей, в том числе краевые средства 513 411,0 рублей.</w:t>
      </w:r>
    </w:p>
    <w:p w:rsidR="00F76C6C" w:rsidRPr="0033211A" w:rsidRDefault="00F76C6C" w:rsidP="0033211A">
      <w:pPr>
        <w:ind w:firstLine="708"/>
        <w:rPr>
          <w:rFonts w:cs="Calibri"/>
          <w:sz w:val="28"/>
          <w:szCs w:val="28"/>
        </w:rPr>
      </w:pPr>
    </w:p>
    <w:sectPr w:rsidR="00F76C6C" w:rsidRPr="0033211A" w:rsidSect="00B15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F4B3D"/>
    <w:multiLevelType w:val="multilevel"/>
    <w:tmpl w:val="5972CB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10C0912"/>
    <w:multiLevelType w:val="multilevel"/>
    <w:tmpl w:val="2E26E4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3F637658"/>
    <w:multiLevelType w:val="multilevel"/>
    <w:tmpl w:val="AAFAD3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490057BB"/>
    <w:multiLevelType w:val="multilevel"/>
    <w:tmpl w:val="CDFA83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509112F8"/>
    <w:multiLevelType w:val="multilevel"/>
    <w:tmpl w:val="ABEC05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6B0C08B5"/>
    <w:multiLevelType w:val="multilevel"/>
    <w:tmpl w:val="5CF24C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41CE"/>
    <w:rsid w:val="00035577"/>
    <w:rsid w:val="00127D2E"/>
    <w:rsid w:val="00142455"/>
    <w:rsid w:val="001465AE"/>
    <w:rsid w:val="00164F9B"/>
    <w:rsid w:val="001E3240"/>
    <w:rsid w:val="001F4326"/>
    <w:rsid w:val="00235634"/>
    <w:rsid w:val="002B2FAC"/>
    <w:rsid w:val="0033211A"/>
    <w:rsid w:val="00345F8F"/>
    <w:rsid w:val="00356799"/>
    <w:rsid w:val="003A0A93"/>
    <w:rsid w:val="003F7354"/>
    <w:rsid w:val="00491819"/>
    <w:rsid w:val="004E757B"/>
    <w:rsid w:val="004F779B"/>
    <w:rsid w:val="005A1718"/>
    <w:rsid w:val="006276CD"/>
    <w:rsid w:val="00670B2B"/>
    <w:rsid w:val="006E1849"/>
    <w:rsid w:val="00764D3D"/>
    <w:rsid w:val="007D2823"/>
    <w:rsid w:val="008021F8"/>
    <w:rsid w:val="0085518E"/>
    <w:rsid w:val="00863050"/>
    <w:rsid w:val="008E2CF3"/>
    <w:rsid w:val="00947572"/>
    <w:rsid w:val="00957400"/>
    <w:rsid w:val="00A24BD2"/>
    <w:rsid w:val="00A64D21"/>
    <w:rsid w:val="00AE20A2"/>
    <w:rsid w:val="00B1573A"/>
    <w:rsid w:val="00B15D1F"/>
    <w:rsid w:val="00B42E4C"/>
    <w:rsid w:val="00B74524"/>
    <w:rsid w:val="00BB2DBB"/>
    <w:rsid w:val="00BF2271"/>
    <w:rsid w:val="00CB1E8D"/>
    <w:rsid w:val="00D03A5B"/>
    <w:rsid w:val="00DA5375"/>
    <w:rsid w:val="00DE41CE"/>
    <w:rsid w:val="00E30CF7"/>
    <w:rsid w:val="00E4076A"/>
    <w:rsid w:val="00E51162"/>
    <w:rsid w:val="00E72195"/>
    <w:rsid w:val="00EB1188"/>
    <w:rsid w:val="00EF0B19"/>
    <w:rsid w:val="00F7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578C67D-38FF-4EC8-A6E8-AD31A6F5D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D1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36</cp:revision>
  <cp:lastPrinted>2015-11-09T02:07:00Z</cp:lastPrinted>
  <dcterms:created xsi:type="dcterms:W3CDTF">2013-11-10T07:04:00Z</dcterms:created>
  <dcterms:modified xsi:type="dcterms:W3CDTF">2024-11-08T08:49:00Z</dcterms:modified>
</cp:coreProperties>
</file>